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</w:t>
      </w:r>
      <w:r w:rsidR="00A5249A">
        <w:rPr>
          <w:rFonts w:ascii="Times New Roman" w:hAnsi="Times New Roman" w:cs="Times New Roman"/>
        </w:rPr>
        <w:tab/>
      </w:r>
      <w:r w:rsidR="00A5249A">
        <w:rPr>
          <w:rFonts w:ascii="Times New Roman" w:hAnsi="Times New Roman" w:cs="Times New Roman"/>
        </w:rPr>
        <w:tab/>
      </w:r>
      <w:r w:rsidR="00A5249A">
        <w:rPr>
          <w:rFonts w:ascii="Times New Roman" w:hAnsi="Times New Roman" w:cs="Times New Roman"/>
        </w:rPr>
        <w:tab/>
      </w:r>
      <w:r w:rsidR="00A5249A">
        <w:rPr>
          <w:rFonts w:ascii="Times New Roman" w:hAnsi="Times New Roman" w:cs="Times New Roman"/>
        </w:rPr>
        <w:tab/>
        <w:t>#5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Read and annotate the text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</w:p>
    <w:p w:rsidR="003A35CC" w:rsidRP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Driving slowly to Sears, he tried to forget by wondering why it was that only wooden stakes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work.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frowned as he drove along the empty boulevard, the only sound the muted growling of the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motor in his car. It seemed fantastic that it had taken him five months to start wondering about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it.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brought another question to mind. How was it that he always managed to hit the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heart? It had to be the heart; Dr. Busch had said so. Yet he, Neville, had no anatomical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knowledge.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brow furrowed. It irritated him that he should have gone through this hideous process so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 without stopping once to question it.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shook, his head. No, I should think it over carefully, he thought, I should collect all the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before I try to answer them. Things should be done the right way, the scientific way.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Yeah, yeah, yeah, he thought, shades of old Fritz. That had been his father’s name. Neville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 loathed his father and fought the acquisition of his father’s logic and mechanical facility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inch of the way. His father had died denying the vampire violently to the last.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Sears he got the lathe, loaded it into the station wagon, then searched the store.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five of them in the basement, hiding in various shadowed places. One of them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Neville found inside a display freezer. When he saw the man lying there in this enamel coffin,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had to laugh; it seemed such a funny place to hide.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Later, he thought of what a humorless world it was when he could find amusement in such a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thing.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two o’clock he parked and ate his lunch. Everything seemed to taste of garlic.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that set him wondering about the effect garlic had on them. It must have been the smell</w:t>
      </w:r>
    </w:p>
    <w:p w:rsidR="003A35CC" w:rsidRDefault="003A35CC" w:rsidP="003A3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chased them off, but why?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strange, the facts about them: their staying inside by day, their avoidance of garlic,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death by stake, their reputed fear of crosses, their supposed dread of mirrors.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that last, now. According to legend, they were invisible in mirrors, but he knew that was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untrue. As untrue as the belief that they transformed themselves into bats. That was a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superstition that logic, plus observation had easily disposed of. It was equally foolish to believe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they could transform themselves into wolves. Without a doubt there were vampire dogs; he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 seen and heard them outside his house at night. But they were only dogs.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Neville compressed his lips suddenly. Forget it, he told himself; you’re not ready, yet.</w:t>
      </w:r>
    </w:p>
    <w:p w:rsidR="003A35CC" w:rsidRDefault="003A35CC" w:rsidP="003A3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time would come when he’d take a crack at it, detail for detail, but the time wasn’t now.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enough things to worry about now.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lunch, he went from house to house and used up all his stakes. He had forty-seven</w:t>
      </w:r>
    </w:p>
    <w:p w:rsidR="003A35CC" w:rsidRDefault="003A35CC" w:rsidP="003A3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stakes.</w:t>
      </w:r>
    </w:p>
    <w:p w:rsidR="003A35CC" w:rsidRDefault="003A35CC" w:rsidP="003A35CC">
      <w:pPr>
        <w:rPr>
          <w:rFonts w:ascii="Times New Roman" w:hAnsi="Times New Roman" w:cs="Times New Roman"/>
        </w:rPr>
      </w:pPr>
    </w:p>
    <w:p w:rsidR="003A35CC" w:rsidRPr="003A35CC" w:rsidRDefault="003A35CC" w:rsidP="003A3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35CC">
        <w:rPr>
          <w:rFonts w:ascii="Times New Roman" w:hAnsi="Times New Roman" w:cs="Times New Roman"/>
        </w:rPr>
        <w:t>List all the myths/legends that you have ever heard about vampires (not necessarily what you have learned from this story)</w:t>
      </w:r>
    </w:p>
    <w:p w:rsidR="003A35CC" w:rsidRDefault="003A35CC" w:rsidP="003A35CC"/>
    <w:p w:rsidR="003A35CC" w:rsidRDefault="003A35CC" w:rsidP="003A35CC"/>
    <w:p w:rsidR="003A35CC" w:rsidRDefault="003A35CC" w:rsidP="003A35CC"/>
    <w:p w:rsidR="003A35CC" w:rsidRDefault="003A35CC" w:rsidP="003A35CC"/>
    <w:p w:rsidR="003A35CC" w:rsidRDefault="003A35CC" w:rsidP="003A35CC">
      <w:pPr>
        <w:pStyle w:val="ListParagraph"/>
        <w:numPr>
          <w:ilvl w:val="0"/>
          <w:numId w:val="1"/>
        </w:numPr>
      </w:pPr>
      <w:r>
        <w:t xml:space="preserve">What myths/legends has Robert Neville proven to be true?  False?   </w:t>
      </w:r>
    </w:p>
    <w:p w:rsidR="003A35CC" w:rsidRDefault="003A35CC" w:rsidP="003A35CC"/>
    <w:p w:rsidR="003A35CC" w:rsidRDefault="003A35CC" w:rsidP="003A35CC"/>
    <w:p w:rsidR="003A35CC" w:rsidRDefault="003A35CC" w:rsidP="003A35CC"/>
    <w:p w:rsidR="003A35CC" w:rsidRDefault="003A35CC" w:rsidP="003A35CC"/>
    <w:p w:rsidR="003A35CC" w:rsidRDefault="003A35CC" w:rsidP="003A35CC"/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t>3.   “</w:t>
      </w:r>
      <w:r>
        <w:rPr>
          <w:rFonts w:ascii="Times New Roman" w:hAnsi="Times New Roman" w:cs="Times New Roman"/>
        </w:rPr>
        <w:t>When he saw the man lying there in this enamel coffin,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had to laugh; it seemed such a funny place to hide.”  Explain this line</w:t>
      </w: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35CC" w:rsidRDefault="003A35CC" w:rsidP="003A35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7724B" w:rsidRDefault="00A5249A" w:rsidP="003A35CC"/>
    <w:sectPr w:rsidR="0077724B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A8A575D"/>
    <w:multiLevelType w:val="hybridMultilevel"/>
    <w:tmpl w:val="98F0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A35CC"/>
    <w:rsid w:val="003A35CC"/>
    <w:rsid w:val="007254C5"/>
    <w:rsid w:val="00A5249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A3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2555</Characters>
  <Application>Microsoft Word 12.0.0</Application>
  <DocSecurity>0</DocSecurity>
  <Lines>21</Lines>
  <Paragraphs>5</Paragraphs>
  <ScaleCrop>false</ScaleCrop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2</cp:revision>
  <dcterms:created xsi:type="dcterms:W3CDTF">2014-03-24T15:41:00Z</dcterms:created>
  <dcterms:modified xsi:type="dcterms:W3CDTF">2014-04-10T18:54:00Z</dcterms:modified>
</cp:coreProperties>
</file>