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2EE2" w:rsidRDefault="00CB2EE2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2EE2" w:rsidRDefault="00CB2EE2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#9</w:t>
      </w:r>
    </w:p>
    <w:p w:rsidR="00CB2EE2" w:rsidRDefault="00CB2EE2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 and annotate thoroughly</w:t>
      </w:r>
    </w:p>
    <w:p w:rsidR="00CB2EE2" w:rsidRPr="00CB2EE2" w:rsidRDefault="00CB2EE2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DON’T UNDERSTAND IT,” he told her over supper. “Almost three years now, and still there are some of them alive. Food supplies are ‘being used up. As far as I know, they still lie in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coma during the day.” He shook his head. “But they’re not dead. Three years and they’re not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dead. What keeps them going?”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wearing his bathrobe. About five she had relented, taken a bath, and changed. Her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slender body was shapeless in the voluminous terry-cloth folds. She’d borrowed his comb and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drawn her hair back into a pony tail fastened with a piece of twine.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fingered her coffee cup.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 used to see them sometimes,” she said. “We were afraid to go near them, though. We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didn’t think we should touch them.”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“Didn’t you know they’d come back after they died?”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shook her head. “No.”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“Didn’t you wonder about the people who attacked your house at night?”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 never entered our minds that they were—” She shook he r head slowly. “It’s hard to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 something like that.”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suppose,” he said.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glanced at her as they sat eating silently. It was hard too to believe that here was a normal</w:t>
      </w:r>
    </w:p>
    <w:p w:rsidR="008F4788" w:rsidRDefault="008F4788" w:rsidP="008F47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woman. Hard to believe that, after all these years, a companion had come. It was more than just</w:t>
      </w:r>
    </w:p>
    <w:p w:rsidR="00CB2EE2" w:rsidRDefault="008F4788" w:rsidP="008F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doubting her. It was doubting that anything so remarkable could happen in such a lost world.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“Tell me more about them,” Ruth said.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got up and took the coffeepot off the stove. He poured more into her cup, into his, then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replaced the pot and sat down.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do you feel now?” he asked her.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feel better, thank you.”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nodded and spooned sugar into his coffee. He felt her eyes on him as he stirred. What’s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thinking? he wondered. He took a deep breath, wondering why the tightness in him didn’t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break. For a while he’d thought that he trusted her. Now he wasn’t sure.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still don’t trust me,” she said, seeming to read his mind.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looked up quickly, then shrugged.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“It’s—not that,” he said.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“Of course it is,” she said quietly. She sighed. “Oh, very well. If you have to check my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blood, check it.”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looked at her suspiciously, his mind questioning: Is it a trick? He hid the movement of his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throat in swallowing coffee. It was stupid, he thought, to be so suspicious.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put down the cup.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“Good,” he said. “Very good.”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looked at her as she stared into the coffee.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“If you are infected,” he told her, “I’ll do everything I can to cure you.”</w:t>
      </w:r>
    </w:p>
    <w:p w:rsidR="00CB2EE2" w:rsidRDefault="00CB2EE2" w:rsidP="00CB2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eyes met his. “And if you can’t?” she said.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Silence a moment.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“Let’s wait and see,” he said then.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both drank coffee. Then he asked, “Shall we do it now?”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“Please,” she said, “in the morning. I—still feel a little ill.”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“All right,” he said, nodding. “In the morning.”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finished their meal in silence. Neville felt only a small satisfaction that she was going to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him check her blood. He was afraid he might discover that she was infected. In the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meantime he had to pass an evening and a night with her, perhaps get to know her and be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attracted to her. When in the morning he might have to—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Later, in the living room, they sat looking at the mural, sipping port, and listening to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Schubert’s Fourth Symphony.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wouldn’t have believed it,” she said, seeming to cheer up. “I never thought I’d be listening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music again. Drinking wine.”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looked around the room.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“You’ve certainly done a wonderful job,” she said.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about your house?’ he asked.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 was nothing like this,” she said. “We didn’t have a—”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did you protect your house?” he interrupted.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“Oh.—” She thought a moment. “We had it boarded up, of course. And we used crosses.”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“They don’t always work,” he said quietly, after a moment of looking at her.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looked blank. “They don’t?”</w:t>
      </w:r>
    </w:p>
    <w:p w:rsidR="00CB2EE2" w:rsidRDefault="00CB2EE2" w:rsidP="00CB2EE2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“Why should a Jew fear the cross?” he said. “Why should a vampire who had been a Jew fear it? Most people were afraid of becoming vampires. Most of them suffer from hysterical blindness before mirrors. But as far as the cross goes—well, neither a Jew nor a Hindu nor a Mohammedan nor an atheist, for that matter, would fear the cross.”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note was on the bench next to the overturned microscope. He picked up the paper with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numbed fingers and carried it to the bed. Sinking down with a groan, he held the letter before his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eyes. But the letters blurred and ran. He shook his head and pressed his eyes shut. After a little</w:t>
      </w:r>
    </w:p>
    <w:p w:rsid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he read: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3A6844" w:rsidRDefault="003A6844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Robert: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Now you know. Know that I was spying on you, know that almost everything I told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you was a lie.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I’m writing this note, though, because I want to save you if I can.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When I was first given the job of spying on you, I had no feelings about your life.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Because I did have a husband, Robert. You killed him.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But now it’s different. I know now that you were just as much forced into your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situation as we were forced into ours. We are infected. But you already know that.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What you don’t understand yet is that we’re going to stay alive. We’ve found a way to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do that and we’re going to set up society again slowly but surely. We’re going to do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away with all those wretched creatures whom death has cheated. And, even though I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pray otherwise, we may decide to kill you and those like you.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Those like me? he thought with a start. But he kept reading.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I’ll try to save you. I’ll tell them you’re too well armed for us to attack now. Use the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time I’m giving you, Robert! Get away from your house, go into the mountains and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save yourself. There are only a handful of us now. But sooner or later we’ll be too well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organized, and nothing I say will stop the rest from destroying you. For God’s sake,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Robert, go now, while you can!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I know you may not believe this. You may not believe that we can live in the sun for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short periods now. You may not believe that my tan was only make-up. You may not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believe that we can live with the germ now.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That’s why I’m leaving one of my pills.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I took them all the time I was here. I kept them in a belt around my waist. You’ll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discover that they’re a combination of defebrinated blood and a drug. I don’t know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myself just what it is. The blood feeds the germs, the drug prevents its multiplication.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It was the discovery of this pill that saved us from dying, that is helping to set up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society again slowly.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Believe me, it’s true. And escape!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Forgive me, too. I didn’t mean to hit you, it nearly killed me to do it. But I was so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terribly frightened of what you’d do when you found out.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Forgive me for having to lie to you about so many things. But please believe this: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When we were together in the darkness, close to each other, I wasn’t spying on you. I</w:t>
      </w:r>
    </w:p>
    <w:p w:rsidR="00CB2EE2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was loving you.</w:t>
      </w:r>
    </w:p>
    <w:p w:rsidR="003A6844" w:rsidRPr="003A6844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3A6844">
        <w:rPr>
          <w:rFonts w:ascii="Times New Roman" w:hAnsi="Times New Roman" w:cs="Times New Roman"/>
          <w:i/>
        </w:rPr>
        <w:t>Ruth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read the letter again. Then his hands fell forward and he sat there staring with empty eyes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floor. He couldn’t believe it. He shook his head slowly and tried to understand, but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adjustment eluded him.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walked unsteadily to the bench. He picked up the small amber pill and held it in his palm,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smelled it, tasted it. He felt as if all the security of mason were ebbing away from him. The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framework of his life was collapsing and it frightened him.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how did he refute the evidence? The pill, the tan coming off her leg, her walking in the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sun, her reaction to garlic.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sank down on the stool and looked at the mallet lying on the floor. Slowly, ploddingly,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mind went over the evidence.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he’d first seen her she’d run from him. Had it been a ruse? No, she’d been genuinely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frightened. She must have been startled by his cry, then, even though she’d been expecting it,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forgotten all about her job. Then later, when she’d calmed down, she’d talked him into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that her reaction to garlic was the reaction of a sick stomach. And she had lied and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smiled and feigned hopeless acceptance and carefully got all the information she’d been sent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after. And, when she’d wanted to leave, she couldn’t because of Cortman and the others. He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awakened then. They had embraced, they had—</w:t>
      </w:r>
    </w:p>
    <w:p w:rsidR="00CB2EE2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white-knuckled fist jolted down on the bench. “I was loving you.” Lie. Lie! His fingers</w:t>
      </w:r>
    </w:p>
    <w:p w:rsidR="00327469" w:rsidRDefault="00CB2EE2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crumpled up the letter and flung it away bitterly.</w:t>
      </w:r>
    </w:p>
    <w:p w:rsidR="00327469" w:rsidRDefault="00327469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27469" w:rsidRDefault="00327469" w:rsidP="00CB2E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Pr="003A6844" w:rsidRDefault="003A6844" w:rsidP="003A6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6844">
        <w:rPr>
          <w:rFonts w:ascii="Times New Roman" w:hAnsi="Times New Roman" w:cs="Times New Roman"/>
        </w:rPr>
        <w:t xml:space="preserve">Choose one sentence or phrase from this section that stands out to you.  Copy it in the space below – why does it stand out to you? </w:t>
      </w: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Pr="003A6844" w:rsidRDefault="003A6844" w:rsidP="003A6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6844">
        <w:rPr>
          <w:rFonts w:ascii="Times New Roman" w:hAnsi="Times New Roman" w:cs="Times New Roman"/>
        </w:rPr>
        <w:t xml:space="preserve">What is the theme of this story (all that we have read so far)?  What overarching message is Richard Matheson (author) trying to convey in this story? </w:t>
      </w: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7724B" w:rsidRPr="003A6844" w:rsidRDefault="003A6844" w:rsidP="003A68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77724B" w:rsidRPr="003A6844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1A5100"/>
    <w:multiLevelType w:val="hybridMultilevel"/>
    <w:tmpl w:val="E824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F4788"/>
    <w:rsid w:val="00327469"/>
    <w:rsid w:val="003A6844"/>
    <w:rsid w:val="008F4788"/>
    <w:rsid w:val="00CB2EE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6576</Characters>
  <Application>Microsoft Word 12.0.0</Application>
  <DocSecurity>0</DocSecurity>
  <Lines>54</Lines>
  <Paragraphs>13</Paragraphs>
  <ScaleCrop>false</ScaleCrop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4</cp:revision>
  <dcterms:created xsi:type="dcterms:W3CDTF">2014-04-07T16:10:00Z</dcterms:created>
  <dcterms:modified xsi:type="dcterms:W3CDTF">2014-04-07T16:21:00Z</dcterms:modified>
</cp:coreProperties>
</file>