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42" w:rsidRDefault="006C64FE" w:rsidP="006C64FE">
      <w:pPr>
        <w:jc w:val="center"/>
        <w:rPr>
          <w:b/>
        </w:rPr>
      </w:pPr>
      <w:r>
        <w:rPr>
          <w:b/>
        </w:rPr>
        <w:t>2 pages for Honors Classes</w:t>
      </w:r>
    </w:p>
    <w:p w:rsidR="006C64FE" w:rsidRDefault="006C64FE" w:rsidP="006C64FE">
      <w:pPr>
        <w:jc w:val="center"/>
        <w:rPr>
          <w:b/>
        </w:rPr>
      </w:pPr>
      <w:r>
        <w:rPr>
          <w:b/>
        </w:rPr>
        <w:t>1 page for regular Expo Como</w:t>
      </w:r>
    </w:p>
    <w:p w:rsidR="006C64FE" w:rsidRDefault="006C64FE" w:rsidP="006C64FE">
      <w:pPr>
        <w:jc w:val="center"/>
        <w:rPr>
          <w:b/>
        </w:rPr>
      </w:pPr>
      <w:r>
        <w:rPr>
          <w:b/>
        </w:rPr>
        <w:t xml:space="preserve">Handwritten, don’t worry about grammar, spelling or form – I’m only interested in content. </w:t>
      </w:r>
    </w:p>
    <w:p w:rsidR="006C64FE" w:rsidRDefault="006C64FE" w:rsidP="006C64FE">
      <w:r>
        <w:t xml:space="preserve">Using the article “The Chris </w:t>
      </w:r>
      <w:proofErr w:type="spellStart"/>
      <w:r>
        <w:t>McCandeless</w:t>
      </w:r>
      <w:proofErr w:type="spellEnd"/>
      <w:r>
        <w:t xml:space="preserve"> Obsession Problem” and any part of the reading (or any other articles listed on the website) – Why is your opinion are people willing to take such huge risks to emulate Chris’ trip to the bus?  Support your analysis with specific textual evidence.  </w:t>
      </w:r>
    </w:p>
    <w:p w:rsidR="006C64FE" w:rsidRPr="006C64FE" w:rsidRDefault="006C64FE" w:rsidP="006C64FE">
      <w:bookmarkStart w:id="0" w:name="_GoBack"/>
      <w:bookmarkEnd w:id="0"/>
    </w:p>
    <w:sectPr w:rsidR="006C64FE" w:rsidRPr="006C6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BA"/>
    <w:rsid w:val="005860BA"/>
    <w:rsid w:val="006C64FE"/>
    <w:rsid w:val="00B7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6DDD3-13D8-46DA-9278-A8BE9CE5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lausd_user</dc:creator>
  <cp:keywords/>
  <dc:description/>
  <cp:lastModifiedBy>lausd_user</cp:lastModifiedBy>
  <cp:revision>2</cp:revision>
  <dcterms:created xsi:type="dcterms:W3CDTF">2017-10-11T16:23:00Z</dcterms:created>
  <dcterms:modified xsi:type="dcterms:W3CDTF">2017-10-11T16:27:00Z</dcterms:modified>
</cp:coreProperties>
</file>